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C90BE1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2</w:t>
      </w:r>
      <w:r w:rsidR="00436197">
        <w:rPr>
          <w:rFonts w:ascii="Segoe UI Light" w:hAnsi="Segoe UI Light" w:cs="Segoe UI Light"/>
          <w:sz w:val="36"/>
        </w:rPr>
        <w:t>:  ‘</w:t>
      </w:r>
      <w:proofErr w:type="spellStart"/>
      <w:r w:rsidR="00F23687">
        <w:rPr>
          <w:rFonts w:ascii="Segoe UI Light" w:hAnsi="Segoe UI Light" w:cs="Segoe UI Light"/>
          <w:sz w:val="36"/>
        </w:rPr>
        <w:t>i</w:t>
      </w:r>
      <w:proofErr w:type="spellEnd"/>
      <w:r w:rsidR="00F23687">
        <w:rPr>
          <w:rFonts w:ascii="Segoe UI Light" w:hAnsi="Segoe UI Light" w:cs="Segoe UI Light"/>
          <w:sz w:val="36"/>
        </w:rPr>
        <w:t>’ sound written as a ‘y’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2368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cry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2368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try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2368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defy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23687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dry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68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reply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68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July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68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why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68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spy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68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flying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68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crying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C90BE1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characterSpacingControl w:val="doNotCompress"/>
  <w:compat/>
  <w:rsids>
    <w:rsidRoot w:val="005B35CD"/>
    <w:rsid w:val="000D68B6"/>
    <w:rsid w:val="001B1BB7"/>
    <w:rsid w:val="00231321"/>
    <w:rsid w:val="003068BA"/>
    <w:rsid w:val="003307A2"/>
    <w:rsid w:val="003943D9"/>
    <w:rsid w:val="003A498D"/>
    <w:rsid w:val="003A7F62"/>
    <w:rsid w:val="00436197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BF000B"/>
    <w:rsid w:val="00C351EC"/>
    <w:rsid w:val="00C612DE"/>
    <w:rsid w:val="00C81C52"/>
    <w:rsid w:val="00C90BE1"/>
    <w:rsid w:val="00CF7B1F"/>
    <w:rsid w:val="00D37ABB"/>
    <w:rsid w:val="00DB3634"/>
    <w:rsid w:val="00DB6F33"/>
    <w:rsid w:val="00ED1D79"/>
    <w:rsid w:val="00F23687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5</cp:revision>
  <dcterms:created xsi:type="dcterms:W3CDTF">2013-12-08T10:50:00Z</dcterms:created>
  <dcterms:modified xsi:type="dcterms:W3CDTF">2013-12-11T10:59:00Z</dcterms:modified>
</cp:coreProperties>
</file>